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F4A" w:rsidRDefault="00355F4A" w:rsidP="00355F4A">
      <w:pPr>
        <w:jc w:val="right"/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-1185545</wp:posOffset>
            </wp:positionV>
            <wp:extent cx="3228975" cy="1698625"/>
            <wp:effectExtent l="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hendi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69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5F4A" w:rsidRDefault="00355F4A" w:rsidP="00355F4A">
      <w:pPr>
        <w:jc w:val="center"/>
      </w:pPr>
    </w:p>
    <w:p w:rsidR="00355F4A" w:rsidRDefault="00355F4A" w:rsidP="00355F4A"/>
    <w:p w:rsidR="00355F4A" w:rsidRDefault="00355F4A" w:rsidP="00355F4A">
      <w:pPr>
        <w:rPr>
          <w:rFonts w:ascii="Times New Roman" w:hAnsi="Times New Roman" w:cs="Times New Roman"/>
          <w:b/>
          <w:color w:val="3F4C52"/>
          <w:sz w:val="26"/>
          <w:szCs w:val="26"/>
          <w:shd w:val="clear" w:color="auto" w:fill="FFFFFF"/>
        </w:rPr>
      </w:pP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 xml:space="preserve">Do prężnie rozwijającego się Salonu Kosmetologii i Podologii poszukujemy osoby na stanowisko </w:t>
      </w:r>
      <w:r w:rsidRPr="00355F4A">
        <w:rPr>
          <w:rFonts w:ascii="Times New Roman" w:hAnsi="Times New Roman" w:cs="Times New Roman"/>
          <w:b/>
          <w:color w:val="3F4C52"/>
          <w:sz w:val="26"/>
          <w:szCs w:val="26"/>
          <w:shd w:val="clear" w:color="auto" w:fill="FFFFFF"/>
        </w:rPr>
        <w:t>KOSMETYCZKA/KOSMETOLOG</w:t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.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 xml:space="preserve">Jeśli jesteś osobą lojalną, odpowiedzialną, pełną pasji do kosmetyki, uśmiechniętą 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i lubisz kontakt z ludźmi to ta oferta jest dla Ciebie. 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Czego od Ciebie wymagamy?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ukończonej szkoły o profilu kierunkowym,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wysoka kultura osobista,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zdolności manualnych i gotowości do świadczenia usług kosmetycznych,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kreatywności i umiejętności podejmowania samodzielnych decyzji,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prawdziwej chęci do pracy z ludźmi.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Opis stanowiska: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podstawowa kosmetyka oraz wizaż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,</w:t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 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profesjonalna kosmetyka twarzy i ciała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,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umiejętność wykonywania manicure i pedicure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,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 xml:space="preserve">- umiejętność wykonywania masażu klasycznego 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–</w:t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 xml:space="preserve"> relaksacyjny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,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praca na nowoczesnych urządzeniach i aparaturach 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kosmetologicznych i medycznych High-Tech (</w:t>
      </w:r>
      <w:proofErr w:type="spellStart"/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Karboksyterapia</w:t>
      </w:r>
      <w:proofErr w:type="spellEnd"/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 xml:space="preserve"> - </w:t>
      </w:r>
      <w:proofErr w:type="spellStart"/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Carboregen</w:t>
      </w:r>
      <w:proofErr w:type="spellEnd"/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, Elektrokoagulacja itp.)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.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Oferujemy: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pracę w renomowanym gabinecie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,</w:t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 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br/>
        <w:t>-umowę na pełny etat,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możliwość rozwoju zawodowego (cykliczne szkolenia, sympozja)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,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- satysfakcjonujące wynagrodzenie.</w:t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</w:rPr>
        <w:br/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>Osoby zainteresowane prosimy o przesłanie aplikacji CV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 xml:space="preserve"> wraz</w:t>
      </w:r>
      <w:r w:rsidRPr="00355F4A"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 xml:space="preserve"> ze zdjęciem</w:t>
      </w:r>
      <w:r>
        <w:rPr>
          <w:rFonts w:ascii="Times New Roman" w:hAnsi="Times New Roman" w:cs="Times New Roman"/>
          <w:color w:val="3F4C52"/>
          <w:sz w:val="26"/>
          <w:szCs w:val="26"/>
          <w:shd w:val="clear" w:color="auto" w:fill="FFFFFF"/>
        </w:rPr>
        <w:t xml:space="preserve"> pod adres mailowy </w:t>
      </w:r>
      <w:hyperlink r:id="rId6" w:history="1">
        <w:r w:rsidRPr="00616225">
          <w:rPr>
            <w:rStyle w:val="Hipercze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salon.mehendi@gmail.com</w:t>
        </w:r>
      </w:hyperlink>
      <w:r>
        <w:rPr>
          <w:rFonts w:ascii="Times New Roman" w:hAnsi="Times New Roman" w:cs="Times New Roman"/>
          <w:b/>
          <w:color w:val="3F4C52"/>
          <w:sz w:val="26"/>
          <w:szCs w:val="26"/>
          <w:shd w:val="clear" w:color="auto" w:fill="FFFFFF"/>
        </w:rPr>
        <w:t xml:space="preserve"> </w:t>
      </w:r>
    </w:p>
    <w:p w:rsidR="00DC7F8E" w:rsidRDefault="00DC7F8E" w:rsidP="00355F4A">
      <w:pPr>
        <w:rPr>
          <w:rFonts w:ascii="Times New Roman" w:hAnsi="Times New Roman" w:cs="Times New Roman"/>
          <w:b/>
          <w:color w:val="3F4C52"/>
          <w:sz w:val="26"/>
          <w:szCs w:val="26"/>
          <w:shd w:val="clear" w:color="auto" w:fill="FFFFFF"/>
        </w:rPr>
      </w:pPr>
    </w:p>
    <w:p w:rsidR="00DC7F8E" w:rsidRPr="00DC7F8E" w:rsidRDefault="00DC7F8E" w:rsidP="00355F4A">
      <w:pPr>
        <w:rPr>
          <w:rFonts w:ascii="Times New Roman" w:hAnsi="Times New Roman" w:cs="Times New Roman"/>
          <w:b/>
          <w:color w:val="3F4C52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color w:val="3F4C52"/>
          <w:sz w:val="26"/>
          <w:szCs w:val="26"/>
          <w:shd w:val="clear" w:color="auto" w:fill="FFFFFF"/>
        </w:rPr>
        <w:t xml:space="preserve">Salon Kosmetologii i Podologii </w:t>
      </w:r>
      <w:proofErr w:type="spellStart"/>
      <w:r>
        <w:rPr>
          <w:rFonts w:ascii="Times New Roman" w:hAnsi="Times New Roman" w:cs="Times New Roman"/>
          <w:b/>
          <w:color w:val="3F4C52"/>
          <w:sz w:val="26"/>
          <w:szCs w:val="26"/>
          <w:shd w:val="clear" w:color="auto" w:fill="FFFFFF"/>
        </w:rPr>
        <w:t>Mehendi</w:t>
      </w:r>
      <w:proofErr w:type="spellEnd"/>
      <w:r>
        <w:rPr>
          <w:rFonts w:ascii="Times New Roman" w:hAnsi="Times New Roman" w:cs="Times New Roman"/>
          <w:b/>
          <w:color w:val="3F4C52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3F4C52"/>
          <w:sz w:val="26"/>
          <w:szCs w:val="26"/>
          <w:shd w:val="clear" w:color="auto" w:fill="FFFFFF"/>
        </w:rPr>
        <w:br/>
        <w:t>ul. Ułanów 2</w:t>
      </w:r>
      <w:r>
        <w:rPr>
          <w:rFonts w:ascii="Times New Roman" w:hAnsi="Times New Roman" w:cs="Times New Roman"/>
          <w:b/>
          <w:color w:val="3F4C52"/>
          <w:sz w:val="26"/>
          <w:szCs w:val="26"/>
          <w:shd w:val="clear" w:color="auto" w:fill="FFFFFF"/>
        </w:rPr>
        <w:br/>
        <w:t>44-194 Knurów</w:t>
      </w:r>
      <w:bookmarkStart w:id="0" w:name="_GoBack"/>
      <w:bookmarkEnd w:id="0"/>
    </w:p>
    <w:sectPr w:rsidR="00DC7F8E" w:rsidRPr="00DC7F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F4A"/>
    <w:rsid w:val="00355F4A"/>
    <w:rsid w:val="00374AA0"/>
    <w:rsid w:val="00613239"/>
    <w:rsid w:val="00695E29"/>
    <w:rsid w:val="00DC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F4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5F4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F4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5F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lon.mehendi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Asia</cp:lastModifiedBy>
  <cp:revision>2</cp:revision>
  <dcterms:created xsi:type="dcterms:W3CDTF">2018-08-29T06:52:00Z</dcterms:created>
  <dcterms:modified xsi:type="dcterms:W3CDTF">2018-08-29T07:03:00Z</dcterms:modified>
</cp:coreProperties>
</file>